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B0" w:rsidRPr="0019089B" w:rsidRDefault="00533AAC" w:rsidP="00533AAC">
      <w:pPr>
        <w:jc w:val="center"/>
        <w:rPr>
          <w:b/>
          <w:sz w:val="28"/>
          <w:szCs w:val="28"/>
          <w:u w:val="single"/>
        </w:rPr>
      </w:pPr>
      <w:r w:rsidRPr="0019089B">
        <w:rPr>
          <w:b/>
          <w:sz w:val="28"/>
          <w:szCs w:val="28"/>
          <w:u w:val="single"/>
        </w:rPr>
        <w:t xml:space="preserve">Organizacja </w:t>
      </w:r>
      <w:r w:rsidR="0019089B" w:rsidRPr="0019089B">
        <w:rPr>
          <w:b/>
          <w:sz w:val="28"/>
          <w:szCs w:val="28"/>
          <w:u w:val="single"/>
        </w:rPr>
        <w:t xml:space="preserve"> </w:t>
      </w:r>
      <w:r w:rsidRPr="0019089B">
        <w:rPr>
          <w:b/>
          <w:sz w:val="28"/>
          <w:szCs w:val="28"/>
          <w:u w:val="single"/>
        </w:rPr>
        <w:t xml:space="preserve">zajęć </w:t>
      </w:r>
      <w:r w:rsidR="0019089B" w:rsidRPr="0019089B">
        <w:rPr>
          <w:b/>
          <w:sz w:val="28"/>
          <w:szCs w:val="28"/>
          <w:u w:val="single"/>
        </w:rPr>
        <w:t xml:space="preserve"> </w:t>
      </w:r>
      <w:r w:rsidRPr="0019089B">
        <w:rPr>
          <w:b/>
          <w:sz w:val="28"/>
          <w:szCs w:val="28"/>
          <w:u w:val="single"/>
        </w:rPr>
        <w:t xml:space="preserve">w </w:t>
      </w:r>
      <w:r w:rsidR="0019089B" w:rsidRPr="0019089B">
        <w:rPr>
          <w:b/>
          <w:sz w:val="28"/>
          <w:szCs w:val="28"/>
          <w:u w:val="single"/>
        </w:rPr>
        <w:t xml:space="preserve"> </w:t>
      </w:r>
      <w:r w:rsidRPr="0019089B">
        <w:rPr>
          <w:b/>
          <w:sz w:val="28"/>
          <w:szCs w:val="28"/>
          <w:u w:val="single"/>
        </w:rPr>
        <w:t xml:space="preserve">szkołach w  czasie </w:t>
      </w:r>
      <w:r w:rsidR="00820154" w:rsidRPr="0019089B">
        <w:rPr>
          <w:b/>
          <w:sz w:val="28"/>
          <w:szCs w:val="28"/>
          <w:u w:val="single"/>
        </w:rPr>
        <w:t>ferii zimowych</w:t>
      </w:r>
    </w:p>
    <w:p w:rsidR="000C024B" w:rsidRPr="0019089B" w:rsidRDefault="00937FB0" w:rsidP="0019089B">
      <w:pPr>
        <w:jc w:val="center"/>
        <w:rPr>
          <w:b/>
          <w:sz w:val="26"/>
          <w:szCs w:val="26"/>
          <w:u w:val="single"/>
        </w:rPr>
      </w:pPr>
      <w:r w:rsidRPr="0019089B">
        <w:rPr>
          <w:b/>
          <w:sz w:val="28"/>
          <w:szCs w:val="28"/>
        </w:rPr>
        <w:t xml:space="preserve"> </w:t>
      </w:r>
      <w:r w:rsidRPr="0019089B">
        <w:rPr>
          <w:b/>
          <w:sz w:val="26"/>
          <w:szCs w:val="26"/>
          <w:u w:val="single"/>
        </w:rPr>
        <w:t>w roku szkolnym 2015/2016</w:t>
      </w:r>
    </w:p>
    <w:p w:rsidR="0019089B" w:rsidRPr="0019089B" w:rsidRDefault="0019089B" w:rsidP="0019089B">
      <w:pPr>
        <w:jc w:val="center"/>
        <w:rPr>
          <w:sz w:val="28"/>
          <w:szCs w:val="28"/>
        </w:rPr>
      </w:pPr>
    </w:p>
    <w:p w:rsidR="008C54B1" w:rsidRPr="00937FB0" w:rsidRDefault="00533AAC" w:rsidP="00937F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37FB0">
        <w:rPr>
          <w:sz w:val="28"/>
          <w:szCs w:val="28"/>
        </w:rPr>
        <w:t xml:space="preserve">Zespół Szkół w Więcławicach Starych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1023"/>
        <w:gridCol w:w="1747"/>
        <w:gridCol w:w="3332"/>
        <w:gridCol w:w="1966"/>
      </w:tblGrid>
      <w:tr w:rsidR="00CD702E" w:rsidRPr="00547615" w:rsidTr="00820154">
        <w:tc>
          <w:tcPr>
            <w:tcW w:w="0" w:type="auto"/>
          </w:tcPr>
          <w:p w:rsidR="00820154" w:rsidRPr="00547615" w:rsidRDefault="00820154">
            <w:pPr>
              <w:rPr>
                <w:b/>
              </w:rPr>
            </w:pPr>
            <w:r w:rsidRPr="00547615">
              <w:rPr>
                <w:b/>
              </w:rPr>
              <w:t xml:space="preserve">Data </w:t>
            </w:r>
          </w:p>
        </w:tc>
        <w:tc>
          <w:tcPr>
            <w:tcW w:w="0" w:type="auto"/>
          </w:tcPr>
          <w:p w:rsidR="00820154" w:rsidRPr="00547615" w:rsidRDefault="00820154">
            <w:pPr>
              <w:rPr>
                <w:b/>
              </w:rPr>
            </w:pPr>
            <w:r w:rsidRPr="00547615">
              <w:rPr>
                <w:b/>
              </w:rPr>
              <w:t>Godzina</w:t>
            </w:r>
          </w:p>
        </w:tc>
        <w:tc>
          <w:tcPr>
            <w:tcW w:w="0" w:type="auto"/>
          </w:tcPr>
          <w:p w:rsidR="00820154" w:rsidRPr="00547615" w:rsidRDefault="00820154" w:rsidP="00820154">
            <w:pPr>
              <w:rPr>
                <w:b/>
              </w:rPr>
            </w:pPr>
            <w:r w:rsidRPr="00547615">
              <w:rPr>
                <w:b/>
              </w:rPr>
              <w:t xml:space="preserve">Forma </w:t>
            </w:r>
          </w:p>
        </w:tc>
        <w:tc>
          <w:tcPr>
            <w:tcW w:w="0" w:type="auto"/>
          </w:tcPr>
          <w:p w:rsidR="00820154" w:rsidRPr="00547615" w:rsidRDefault="00820154">
            <w:pPr>
              <w:rPr>
                <w:b/>
              </w:rPr>
            </w:pPr>
            <w:r w:rsidRPr="00547615">
              <w:rPr>
                <w:b/>
              </w:rPr>
              <w:t>Organizator</w:t>
            </w:r>
          </w:p>
        </w:tc>
        <w:tc>
          <w:tcPr>
            <w:tcW w:w="0" w:type="auto"/>
          </w:tcPr>
          <w:p w:rsidR="00820154" w:rsidRPr="00547615" w:rsidRDefault="00820154">
            <w:pPr>
              <w:rPr>
                <w:b/>
              </w:rPr>
            </w:pPr>
            <w:r w:rsidRPr="00547615">
              <w:rPr>
                <w:b/>
              </w:rPr>
              <w:t>Uwagi</w:t>
            </w:r>
          </w:p>
        </w:tc>
      </w:tr>
      <w:tr w:rsidR="00CD702E" w:rsidTr="00820154">
        <w:tc>
          <w:tcPr>
            <w:tcW w:w="0" w:type="auto"/>
          </w:tcPr>
          <w:p w:rsidR="00820154" w:rsidRDefault="00820154">
            <w:r>
              <w:t>20.01.2016</w:t>
            </w:r>
          </w:p>
        </w:tc>
        <w:tc>
          <w:tcPr>
            <w:tcW w:w="0" w:type="auto"/>
          </w:tcPr>
          <w:p w:rsidR="00820154" w:rsidRDefault="00820154">
            <w:r>
              <w:t>10.00- 12.00</w:t>
            </w:r>
          </w:p>
        </w:tc>
        <w:tc>
          <w:tcPr>
            <w:tcW w:w="0" w:type="auto"/>
          </w:tcPr>
          <w:p w:rsidR="00820154" w:rsidRDefault="00820154" w:rsidP="00820154">
            <w:r>
              <w:t>Turniej piłki nożnej cz.1</w:t>
            </w:r>
          </w:p>
        </w:tc>
        <w:tc>
          <w:tcPr>
            <w:tcW w:w="0" w:type="auto"/>
          </w:tcPr>
          <w:p w:rsidR="00820154" w:rsidRDefault="00820154" w:rsidP="00820154">
            <w:r>
              <w:t>Parafialny Klub Sportowy Jakub- osoba odpowiedzialna p. Leszek Majewski- nauczyciel w-f w Zespole Szkół w Więcławicach Starych</w:t>
            </w:r>
          </w:p>
        </w:tc>
        <w:tc>
          <w:tcPr>
            <w:tcW w:w="0" w:type="auto"/>
          </w:tcPr>
          <w:p w:rsidR="00820154" w:rsidRDefault="00820154" w:rsidP="00820154">
            <w:r>
              <w:t>Szkoła udostępnia nieodpłatnie salę gimnastyczną</w:t>
            </w:r>
          </w:p>
        </w:tc>
      </w:tr>
      <w:tr w:rsidR="00CD702E" w:rsidTr="00820154">
        <w:tc>
          <w:tcPr>
            <w:tcW w:w="0" w:type="auto"/>
          </w:tcPr>
          <w:p w:rsidR="00820154" w:rsidRDefault="00820154">
            <w:r>
              <w:t>21.01.2016</w:t>
            </w:r>
          </w:p>
        </w:tc>
        <w:tc>
          <w:tcPr>
            <w:tcW w:w="0" w:type="auto"/>
          </w:tcPr>
          <w:p w:rsidR="00820154" w:rsidRDefault="00820154">
            <w:r>
              <w:t>10.00- 12.00</w:t>
            </w:r>
          </w:p>
        </w:tc>
        <w:tc>
          <w:tcPr>
            <w:tcW w:w="0" w:type="auto"/>
          </w:tcPr>
          <w:p w:rsidR="00820154" w:rsidRDefault="00820154">
            <w:r>
              <w:t>Turniej piłki nożnej cz.2</w:t>
            </w:r>
          </w:p>
        </w:tc>
        <w:tc>
          <w:tcPr>
            <w:tcW w:w="0" w:type="auto"/>
          </w:tcPr>
          <w:p w:rsidR="00820154" w:rsidRDefault="00820154" w:rsidP="00820154">
            <w:r>
              <w:t>Parafialny Klub Sportowy Jakub- osoba odpowiedzialna p. Leszek Majewski- nauczyciel w-f w Zespole Szkół w Więcławicach Starych</w:t>
            </w:r>
          </w:p>
        </w:tc>
        <w:tc>
          <w:tcPr>
            <w:tcW w:w="0" w:type="auto"/>
          </w:tcPr>
          <w:p w:rsidR="00820154" w:rsidRDefault="00820154">
            <w:r>
              <w:t>Szkoła udostępnia nieodpłatnie salę gimnastyczną</w:t>
            </w:r>
          </w:p>
        </w:tc>
      </w:tr>
      <w:tr w:rsidR="00CD702E" w:rsidTr="00820154">
        <w:tc>
          <w:tcPr>
            <w:tcW w:w="0" w:type="auto"/>
          </w:tcPr>
          <w:p w:rsidR="00820154" w:rsidRDefault="00820154">
            <w:r>
              <w:t>26.01.2016</w:t>
            </w:r>
          </w:p>
        </w:tc>
        <w:tc>
          <w:tcPr>
            <w:tcW w:w="0" w:type="auto"/>
          </w:tcPr>
          <w:p w:rsidR="00820154" w:rsidRDefault="00820154">
            <w:r>
              <w:t>10.00- 13.00</w:t>
            </w:r>
          </w:p>
        </w:tc>
        <w:tc>
          <w:tcPr>
            <w:tcW w:w="0" w:type="auto"/>
          </w:tcPr>
          <w:p w:rsidR="00820154" w:rsidRDefault="00820154" w:rsidP="00820154">
            <w:r>
              <w:t xml:space="preserve">Bal karnawałowy dla dzieci do lat 10 </w:t>
            </w:r>
          </w:p>
        </w:tc>
        <w:tc>
          <w:tcPr>
            <w:tcW w:w="0" w:type="auto"/>
          </w:tcPr>
          <w:p w:rsidR="00820154" w:rsidRDefault="00820154" w:rsidP="00820154">
            <w:r>
              <w:t xml:space="preserve">Rada Rodziców i Nauczyciele Zespołu Szkól w Więcławicach Starych </w:t>
            </w:r>
          </w:p>
        </w:tc>
        <w:tc>
          <w:tcPr>
            <w:tcW w:w="0" w:type="auto"/>
          </w:tcPr>
          <w:p w:rsidR="00820154" w:rsidRDefault="00CD702E">
            <w:r>
              <w:t>- wolontariat nauczycielski i rodzicielski</w:t>
            </w:r>
          </w:p>
        </w:tc>
      </w:tr>
    </w:tbl>
    <w:p w:rsidR="00937FB0" w:rsidRDefault="00937FB0"/>
    <w:p w:rsidR="00533AAC" w:rsidRDefault="00937FB0">
      <w:r>
        <w:rPr>
          <w:sz w:val="28"/>
          <w:szCs w:val="28"/>
        </w:rPr>
        <w:t>II.     Z</w:t>
      </w:r>
      <w:r w:rsidR="00533AAC">
        <w:rPr>
          <w:sz w:val="28"/>
          <w:szCs w:val="28"/>
        </w:rPr>
        <w:t>espół Szkół</w:t>
      </w:r>
      <w:r w:rsidR="00533AAC" w:rsidRPr="004425F8">
        <w:rPr>
          <w:sz w:val="28"/>
          <w:szCs w:val="28"/>
        </w:rPr>
        <w:t xml:space="preserve"> w</w:t>
      </w:r>
      <w:r w:rsidR="00533AAC">
        <w:rPr>
          <w:sz w:val="28"/>
          <w:szCs w:val="28"/>
        </w:rPr>
        <w:t xml:space="preserve"> Raciborowicach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034"/>
        <w:gridCol w:w="1651"/>
        <w:gridCol w:w="2943"/>
      </w:tblGrid>
      <w:tr w:rsidR="00533AAC" w:rsidRPr="00547615" w:rsidTr="00547615">
        <w:tc>
          <w:tcPr>
            <w:tcW w:w="1526" w:type="dxa"/>
          </w:tcPr>
          <w:p w:rsidR="00533AAC" w:rsidRPr="00547615" w:rsidRDefault="00533AAC" w:rsidP="00D6393E">
            <w:pPr>
              <w:rPr>
                <w:b/>
              </w:rPr>
            </w:pPr>
            <w:r w:rsidRPr="00547615">
              <w:rPr>
                <w:b/>
              </w:rPr>
              <w:t xml:space="preserve">Data </w:t>
            </w:r>
          </w:p>
        </w:tc>
        <w:tc>
          <w:tcPr>
            <w:tcW w:w="1134" w:type="dxa"/>
          </w:tcPr>
          <w:p w:rsidR="00533AAC" w:rsidRPr="00547615" w:rsidRDefault="00533AAC" w:rsidP="00D6393E">
            <w:pPr>
              <w:rPr>
                <w:b/>
              </w:rPr>
            </w:pPr>
            <w:r w:rsidRPr="00547615">
              <w:rPr>
                <w:b/>
              </w:rPr>
              <w:t>Godzina</w:t>
            </w:r>
          </w:p>
        </w:tc>
        <w:tc>
          <w:tcPr>
            <w:tcW w:w="2034" w:type="dxa"/>
          </w:tcPr>
          <w:p w:rsidR="00533AAC" w:rsidRPr="00547615" w:rsidRDefault="00533AAC" w:rsidP="00D6393E">
            <w:pPr>
              <w:rPr>
                <w:b/>
              </w:rPr>
            </w:pPr>
            <w:r w:rsidRPr="00547615">
              <w:rPr>
                <w:b/>
              </w:rPr>
              <w:t xml:space="preserve">Forma </w:t>
            </w:r>
          </w:p>
        </w:tc>
        <w:tc>
          <w:tcPr>
            <w:tcW w:w="1651" w:type="dxa"/>
          </w:tcPr>
          <w:p w:rsidR="00533AAC" w:rsidRPr="00547615" w:rsidRDefault="00533AAC" w:rsidP="00D6393E">
            <w:pPr>
              <w:rPr>
                <w:b/>
              </w:rPr>
            </w:pPr>
            <w:r w:rsidRPr="00547615">
              <w:rPr>
                <w:b/>
              </w:rPr>
              <w:t>Organizator</w:t>
            </w:r>
          </w:p>
        </w:tc>
        <w:tc>
          <w:tcPr>
            <w:tcW w:w="2943" w:type="dxa"/>
          </w:tcPr>
          <w:p w:rsidR="00533AAC" w:rsidRPr="00547615" w:rsidRDefault="00533AAC" w:rsidP="00D6393E">
            <w:pPr>
              <w:rPr>
                <w:b/>
              </w:rPr>
            </w:pPr>
            <w:r w:rsidRPr="00547615">
              <w:rPr>
                <w:b/>
              </w:rPr>
              <w:t>Uwagi</w:t>
            </w:r>
          </w:p>
        </w:tc>
      </w:tr>
      <w:tr w:rsidR="00533AAC" w:rsidTr="00547615">
        <w:trPr>
          <w:trHeight w:val="935"/>
        </w:trPr>
        <w:tc>
          <w:tcPr>
            <w:tcW w:w="1526" w:type="dxa"/>
          </w:tcPr>
          <w:p w:rsidR="00533AAC" w:rsidRDefault="00533AAC" w:rsidP="00D6393E">
            <w:r>
              <w:t>18-22.01.2016</w:t>
            </w:r>
          </w:p>
        </w:tc>
        <w:tc>
          <w:tcPr>
            <w:tcW w:w="1134" w:type="dxa"/>
          </w:tcPr>
          <w:p w:rsidR="00533AAC" w:rsidRDefault="00533AAC" w:rsidP="00D6393E">
            <w:r>
              <w:t>11.00- 12.30</w:t>
            </w:r>
          </w:p>
        </w:tc>
        <w:tc>
          <w:tcPr>
            <w:tcW w:w="2034" w:type="dxa"/>
          </w:tcPr>
          <w:p w:rsidR="00533AAC" w:rsidRDefault="00533AAC" w:rsidP="00D6393E">
            <w:r>
              <w:t>Zajęcia sportowe- piłka nożna</w:t>
            </w:r>
          </w:p>
        </w:tc>
        <w:tc>
          <w:tcPr>
            <w:tcW w:w="1651" w:type="dxa"/>
          </w:tcPr>
          <w:p w:rsidR="00533AAC" w:rsidRDefault="00533AAC" w:rsidP="00D6393E">
            <w:r>
              <w:t>LKS Galicja</w:t>
            </w:r>
          </w:p>
        </w:tc>
        <w:tc>
          <w:tcPr>
            <w:tcW w:w="2943" w:type="dxa"/>
          </w:tcPr>
          <w:p w:rsidR="00533AAC" w:rsidRDefault="00533AAC" w:rsidP="00D6393E">
            <w:r>
              <w:t>Szkoła udostępnia nieodpłatnie salę gimnastyczną</w:t>
            </w:r>
          </w:p>
        </w:tc>
      </w:tr>
    </w:tbl>
    <w:p w:rsidR="00937FB0" w:rsidRDefault="00937FB0" w:rsidP="00937FB0">
      <w:pPr>
        <w:rPr>
          <w:sz w:val="28"/>
          <w:szCs w:val="28"/>
        </w:rPr>
      </w:pPr>
    </w:p>
    <w:p w:rsidR="00937FB0" w:rsidRPr="00937FB0" w:rsidRDefault="00937FB0" w:rsidP="00937FB0">
      <w:r>
        <w:rPr>
          <w:sz w:val="28"/>
          <w:szCs w:val="28"/>
        </w:rPr>
        <w:t xml:space="preserve">III.     </w:t>
      </w:r>
      <w:r>
        <w:rPr>
          <w:sz w:val="28"/>
          <w:szCs w:val="28"/>
        </w:rPr>
        <w:t>Zespół Szkół</w:t>
      </w:r>
      <w:r w:rsidRPr="00442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  Michał</w:t>
      </w:r>
      <w:r>
        <w:rPr>
          <w:sz w:val="28"/>
          <w:szCs w:val="28"/>
        </w:rPr>
        <w:t>owicach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1"/>
        <w:gridCol w:w="1069"/>
        <w:gridCol w:w="2126"/>
        <w:gridCol w:w="1559"/>
        <w:gridCol w:w="2943"/>
      </w:tblGrid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  <w:rPr>
                <w:b/>
              </w:rPr>
            </w:pPr>
            <w:r w:rsidRPr="000C024B">
              <w:rPr>
                <w:b/>
              </w:rPr>
              <w:t>Data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b/>
              </w:rPr>
            </w:pPr>
            <w:r w:rsidRPr="000C024B">
              <w:rPr>
                <w:b/>
              </w:rPr>
              <w:t>Godzina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  <w:rPr>
                <w:b/>
              </w:rPr>
            </w:pPr>
            <w:r w:rsidRPr="000C024B">
              <w:rPr>
                <w:b/>
              </w:rPr>
              <w:t>Forma zajęć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  <w:rPr>
                <w:b/>
              </w:rPr>
            </w:pPr>
            <w:r w:rsidRPr="000C024B">
              <w:rPr>
                <w:b/>
              </w:rPr>
              <w:t>klasa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  <w:rPr>
                <w:b/>
              </w:rPr>
            </w:pPr>
            <w:r w:rsidRPr="000C024B">
              <w:rPr>
                <w:b/>
              </w:rPr>
              <w:t>Odpowiedzialni</w:t>
            </w:r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18.01.2016r.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vertAlign w:val="superscript"/>
              </w:rPr>
            </w:pPr>
            <w:r w:rsidRPr="000C024B">
              <w:t>9</w:t>
            </w:r>
            <w:r w:rsidRPr="000C024B">
              <w:rPr>
                <w:vertAlign w:val="superscript"/>
              </w:rPr>
              <w:t>00</w:t>
            </w:r>
            <w:r w:rsidRPr="000C024B">
              <w:t xml:space="preserve"> – 11</w:t>
            </w:r>
            <w:r w:rsidRPr="000C024B">
              <w:rPr>
                <w:vertAlign w:val="superscript"/>
              </w:rPr>
              <w:t xml:space="preserve">00 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Koło teatralne „Śpiąca królewna” – przygotowanie przedstawienia oraz zajęcia plastyczne dla klas „0”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„0” abc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proofErr w:type="spellStart"/>
            <w:r w:rsidRPr="000C024B">
              <w:t>Nauczuczyciele</w:t>
            </w:r>
            <w:proofErr w:type="spellEnd"/>
            <w:r w:rsidRPr="000C024B">
              <w:t xml:space="preserve"> klas „0”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E. Krawczyk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E. Tochowicz-</w:t>
            </w:r>
            <w:proofErr w:type="spellStart"/>
            <w:r w:rsidRPr="000C024B">
              <w:t>Zubelska</w:t>
            </w:r>
            <w:proofErr w:type="spellEnd"/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B. </w:t>
            </w:r>
            <w:proofErr w:type="spellStart"/>
            <w:r w:rsidRPr="000C024B">
              <w:t>Hejmo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18.01.2016r.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vertAlign w:val="superscript"/>
              </w:rPr>
            </w:pPr>
            <w:r w:rsidRPr="000C024B">
              <w:t>18</w:t>
            </w:r>
            <w:r w:rsidRPr="000C024B">
              <w:rPr>
                <w:vertAlign w:val="superscript"/>
              </w:rPr>
              <w:t>00</w:t>
            </w:r>
            <w:r w:rsidRPr="000C024B">
              <w:t xml:space="preserve"> – 21</w:t>
            </w:r>
            <w:r w:rsidRPr="000C024B">
              <w:rPr>
                <w:vertAlign w:val="superscript"/>
              </w:rPr>
              <w:t xml:space="preserve">00 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Wieczór filmowy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I – III </w:t>
            </w:r>
            <w:proofErr w:type="spellStart"/>
            <w:r w:rsidRPr="000C024B">
              <w:t>gimn</w:t>
            </w:r>
            <w:proofErr w:type="spellEnd"/>
            <w:r w:rsidRPr="000C024B">
              <w:t>.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Nauczyciele 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M. </w:t>
            </w:r>
            <w:proofErr w:type="spellStart"/>
            <w:r w:rsidRPr="000C024B">
              <w:t>Maracha</w:t>
            </w:r>
            <w:proofErr w:type="spellEnd"/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E. </w:t>
            </w:r>
            <w:proofErr w:type="spellStart"/>
            <w:r w:rsidRPr="000C024B">
              <w:t>Siekierzyńska</w:t>
            </w:r>
            <w:proofErr w:type="spellEnd"/>
          </w:p>
          <w:p w:rsidR="000C024B" w:rsidRPr="000C024B" w:rsidRDefault="000C024B" w:rsidP="000C024B">
            <w:pPr>
              <w:spacing w:line="259" w:lineRule="auto"/>
            </w:pPr>
            <w:r w:rsidRPr="000C024B">
              <w:t>B. Mika-Wójcik</w:t>
            </w:r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16.01.2016r.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17.01.2015r.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</w:pP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Nagranie teledysku z chórem szkolnym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SP</w:t>
            </w:r>
          </w:p>
          <w:p w:rsidR="000C024B" w:rsidRPr="000C024B" w:rsidRDefault="000C024B" w:rsidP="000C024B">
            <w:pPr>
              <w:spacing w:line="259" w:lineRule="auto"/>
            </w:pPr>
            <w:proofErr w:type="spellStart"/>
            <w:r w:rsidRPr="000C024B">
              <w:t>Gimn</w:t>
            </w:r>
            <w:proofErr w:type="spellEnd"/>
            <w:r w:rsidRPr="000C024B">
              <w:t>.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Nauczyciele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B. </w:t>
            </w:r>
            <w:proofErr w:type="spellStart"/>
            <w:r w:rsidRPr="000C024B">
              <w:t>Kuczmańska</w:t>
            </w:r>
            <w:proofErr w:type="spellEnd"/>
          </w:p>
          <w:p w:rsidR="000C024B" w:rsidRPr="000C024B" w:rsidRDefault="000C024B" w:rsidP="000C024B">
            <w:pPr>
              <w:spacing w:line="259" w:lineRule="auto"/>
            </w:pPr>
            <w:r w:rsidRPr="000C024B">
              <w:t>M. Pasterz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E. </w:t>
            </w:r>
            <w:proofErr w:type="spellStart"/>
            <w:r w:rsidRPr="000C024B">
              <w:t>Okarma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18.01.2016r.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vertAlign w:val="superscript"/>
              </w:rPr>
            </w:pPr>
            <w:r w:rsidRPr="000C024B">
              <w:t>10</w:t>
            </w:r>
            <w:r w:rsidRPr="000C024B">
              <w:rPr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Gry i zabawy z różnych stron świata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I – III 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Nauczyciele</w:t>
            </w:r>
          </w:p>
          <w:p w:rsidR="000C024B" w:rsidRDefault="000C024B" w:rsidP="000C024B">
            <w:pPr>
              <w:spacing w:line="259" w:lineRule="auto"/>
            </w:pPr>
            <w:r w:rsidRPr="000C024B">
              <w:t xml:space="preserve">M. </w:t>
            </w:r>
            <w:proofErr w:type="spellStart"/>
            <w:r w:rsidRPr="000C024B">
              <w:t>Longawa</w:t>
            </w:r>
            <w:proofErr w:type="spellEnd"/>
          </w:p>
          <w:p w:rsidR="000C024B" w:rsidRPr="000C024B" w:rsidRDefault="000C024B" w:rsidP="000C024B">
            <w:pPr>
              <w:spacing w:line="259" w:lineRule="auto"/>
            </w:pPr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18.01.2016r.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vertAlign w:val="superscript"/>
              </w:rPr>
            </w:pPr>
            <w:r w:rsidRPr="000C024B">
              <w:t>16</w:t>
            </w:r>
            <w:r w:rsidRPr="000C024B">
              <w:rPr>
                <w:vertAlign w:val="superscript"/>
              </w:rPr>
              <w:t>30</w:t>
            </w:r>
            <w:r w:rsidRPr="000C024B">
              <w:t xml:space="preserve"> – 19</w:t>
            </w:r>
            <w:r w:rsidRPr="000C024B">
              <w:rPr>
                <w:vertAlign w:val="superscript"/>
              </w:rPr>
              <w:t xml:space="preserve">45 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Zajęcia sportowe – piłka nożna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Podmiot zewnętrzny 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J. </w:t>
            </w:r>
            <w:proofErr w:type="spellStart"/>
            <w:r w:rsidRPr="000C024B">
              <w:t>Wieżel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19.01.2016r.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vertAlign w:val="superscript"/>
              </w:rPr>
            </w:pPr>
            <w:r w:rsidRPr="000C024B">
              <w:t>16</w:t>
            </w:r>
            <w:r w:rsidRPr="000C024B">
              <w:rPr>
                <w:vertAlign w:val="superscript"/>
              </w:rPr>
              <w:t>30</w:t>
            </w:r>
            <w:r w:rsidRPr="000C024B">
              <w:t xml:space="preserve"> – 18</w:t>
            </w:r>
            <w:r w:rsidRPr="000C024B">
              <w:rPr>
                <w:vertAlign w:val="superscript"/>
              </w:rPr>
              <w:t xml:space="preserve">00 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Zajęcia sportowe - Michałowianka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I – VI 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Podmiot zewnętrzny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W. </w:t>
            </w:r>
            <w:proofErr w:type="spellStart"/>
            <w:r w:rsidRPr="000C024B">
              <w:t>Patecki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20.01.2016r.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vertAlign w:val="superscript"/>
              </w:rPr>
            </w:pPr>
            <w:r w:rsidRPr="000C024B">
              <w:t>10</w:t>
            </w:r>
            <w:r w:rsidRPr="000C024B">
              <w:rPr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Wyjazd na lodowisko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proofErr w:type="spellStart"/>
            <w:r w:rsidRPr="000C024B">
              <w:t>Gimn</w:t>
            </w:r>
            <w:proofErr w:type="spellEnd"/>
            <w:r w:rsidRPr="000C024B">
              <w:t>.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Nauczyciele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J. Kozłowski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A. Kozłowska</w:t>
            </w:r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20.01.2016r.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16</w:t>
            </w:r>
            <w:r w:rsidRPr="000C024B">
              <w:rPr>
                <w:vertAlign w:val="superscript"/>
              </w:rPr>
              <w:t>30</w:t>
            </w:r>
            <w:r w:rsidRPr="000C024B">
              <w:t xml:space="preserve"> – 19</w:t>
            </w:r>
            <w:r w:rsidRPr="000C024B">
              <w:rPr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Zajęcia sportowe – piłka nożna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Podmiot zewnętrzny 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J. </w:t>
            </w:r>
            <w:proofErr w:type="spellStart"/>
            <w:r w:rsidRPr="000C024B">
              <w:t>Wieżel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21.01.2016r.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vertAlign w:val="superscript"/>
              </w:rPr>
            </w:pPr>
            <w:r w:rsidRPr="000C024B">
              <w:t>10</w:t>
            </w:r>
            <w:r w:rsidRPr="000C024B">
              <w:rPr>
                <w:vertAlign w:val="superscript"/>
              </w:rPr>
              <w:t xml:space="preserve">00 </w:t>
            </w:r>
            <w:r w:rsidRPr="000C024B">
              <w:t>– 12</w:t>
            </w:r>
            <w:r w:rsidRPr="000C024B">
              <w:rPr>
                <w:vertAlign w:val="superscript"/>
              </w:rPr>
              <w:t xml:space="preserve">00 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Zajęcia sportowe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proofErr w:type="spellStart"/>
            <w:r w:rsidRPr="000C024B">
              <w:t>Gimn</w:t>
            </w:r>
            <w:proofErr w:type="spellEnd"/>
            <w:r w:rsidRPr="000C024B">
              <w:t>.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Nauczyciele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M. </w:t>
            </w:r>
            <w:proofErr w:type="spellStart"/>
            <w:r w:rsidRPr="000C024B">
              <w:t>Maracha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21 - 22.01.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16</w:t>
            </w:r>
            <w:r w:rsidRPr="000C024B">
              <w:rPr>
                <w:vertAlign w:val="superscript"/>
              </w:rPr>
              <w:t>30</w:t>
            </w:r>
            <w:r w:rsidRPr="000C024B">
              <w:t xml:space="preserve"> – 18</w:t>
            </w:r>
            <w:r w:rsidRPr="000C024B">
              <w:rPr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Zajęcia sportowe - Michałowianka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I – VI 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Podmiot zewnętrzny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W. </w:t>
            </w:r>
            <w:proofErr w:type="spellStart"/>
            <w:r w:rsidRPr="000C024B">
              <w:t>Patecki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25.01.2016r.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vertAlign w:val="superscript"/>
              </w:rPr>
            </w:pPr>
            <w:r w:rsidRPr="000C024B">
              <w:t>10</w:t>
            </w:r>
            <w:r w:rsidRPr="000C024B">
              <w:rPr>
                <w:vertAlign w:val="superscript"/>
              </w:rPr>
              <w:t>00</w:t>
            </w:r>
            <w:r w:rsidRPr="000C024B">
              <w:t xml:space="preserve"> – 12</w:t>
            </w:r>
            <w:r w:rsidRPr="000C024B">
              <w:rPr>
                <w:vertAlign w:val="superscript"/>
              </w:rPr>
              <w:t xml:space="preserve">00 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Zajęcia plastyczne - </w:t>
            </w:r>
            <w:proofErr w:type="spellStart"/>
            <w:r w:rsidRPr="000C024B">
              <w:t>origami</w:t>
            </w:r>
            <w:proofErr w:type="spellEnd"/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I – III 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Nauczyciele 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M. </w:t>
            </w:r>
            <w:proofErr w:type="spellStart"/>
            <w:r w:rsidRPr="000C024B">
              <w:t>Patecka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25.01.2016r.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16</w:t>
            </w:r>
            <w:r w:rsidRPr="000C024B">
              <w:rPr>
                <w:vertAlign w:val="superscript"/>
              </w:rPr>
              <w:t>30</w:t>
            </w:r>
            <w:r w:rsidRPr="000C024B">
              <w:t xml:space="preserve"> – 19</w:t>
            </w:r>
            <w:r w:rsidRPr="000C024B">
              <w:rPr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Zajęcia sportowe – piłka nożna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Podmiot zewnętrzny 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J. </w:t>
            </w:r>
            <w:proofErr w:type="spellStart"/>
            <w:r w:rsidRPr="000C024B">
              <w:t>Wieżel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25 – 29.01.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</w:pP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Zimowisko w Wiśle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I – VI 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nauczyciele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M. Miś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J. Kmita</w:t>
            </w:r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25 – 29.01.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vertAlign w:val="superscript"/>
              </w:rPr>
            </w:pPr>
            <w:r w:rsidRPr="000C024B">
              <w:t>11</w:t>
            </w:r>
            <w:r w:rsidRPr="000C024B">
              <w:rPr>
                <w:vertAlign w:val="superscript"/>
              </w:rPr>
              <w:t>00</w:t>
            </w:r>
            <w:r w:rsidRPr="000C024B">
              <w:t xml:space="preserve"> – 13</w:t>
            </w:r>
            <w:r w:rsidRPr="000C024B">
              <w:rPr>
                <w:vertAlign w:val="superscript"/>
              </w:rPr>
              <w:t xml:space="preserve">00 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Zajęcia z szermierki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Podmiot zewnętrzny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M. </w:t>
            </w:r>
            <w:proofErr w:type="spellStart"/>
            <w:r w:rsidRPr="000C024B">
              <w:t>Holcer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26.01.2016r.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vertAlign w:val="superscript"/>
              </w:rPr>
            </w:pPr>
            <w:r w:rsidRPr="000C024B">
              <w:t>10</w:t>
            </w:r>
            <w:r w:rsidRPr="000C024B">
              <w:rPr>
                <w:vertAlign w:val="superscript"/>
              </w:rPr>
              <w:t>00</w:t>
            </w:r>
            <w:r w:rsidRPr="000C024B">
              <w:t xml:space="preserve"> – 12</w:t>
            </w:r>
            <w:r w:rsidRPr="000C024B">
              <w:rPr>
                <w:vertAlign w:val="superscript"/>
              </w:rPr>
              <w:t xml:space="preserve">30 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Zajęcia sportowe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I – III 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Nauczyciele 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E. Kozłowska</w:t>
            </w:r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26.01.2016r.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vertAlign w:val="superscript"/>
              </w:rPr>
            </w:pPr>
            <w:r w:rsidRPr="000C024B">
              <w:t>10</w:t>
            </w:r>
            <w:r w:rsidRPr="000C024B">
              <w:rPr>
                <w:vertAlign w:val="superscript"/>
              </w:rPr>
              <w:t>00</w:t>
            </w:r>
            <w:r w:rsidRPr="000C024B">
              <w:t xml:space="preserve"> – 12</w:t>
            </w:r>
            <w:r w:rsidRPr="000C024B">
              <w:rPr>
                <w:vertAlign w:val="superscript"/>
              </w:rPr>
              <w:t xml:space="preserve">00 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Zajęcia sportowe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IV – VI 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Nauczyciele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H. Skocz</w:t>
            </w:r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26.01.2016r.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  <w:rPr>
                <w:vertAlign w:val="superscript"/>
              </w:rPr>
            </w:pPr>
            <w:r w:rsidRPr="000C024B">
              <w:t>17</w:t>
            </w:r>
            <w:r w:rsidRPr="000C024B">
              <w:rPr>
                <w:vertAlign w:val="superscript"/>
              </w:rPr>
              <w:t>00</w:t>
            </w:r>
            <w:r w:rsidRPr="000C024B">
              <w:t xml:space="preserve"> – 18</w:t>
            </w:r>
            <w:r w:rsidRPr="000C024B">
              <w:rPr>
                <w:vertAlign w:val="superscript"/>
              </w:rPr>
              <w:t xml:space="preserve">15 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Zajęcia </w:t>
            </w:r>
            <w:proofErr w:type="spellStart"/>
            <w:r w:rsidRPr="000C024B">
              <w:t>teakwondo</w:t>
            </w:r>
            <w:proofErr w:type="spellEnd"/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Podmiot Zewnętrzny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J. </w:t>
            </w:r>
            <w:proofErr w:type="spellStart"/>
            <w:r w:rsidRPr="000C024B">
              <w:t>Płażek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27.01.2016r.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16</w:t>
            </w:r>
            <w:r w:rsidRPr="000C024B">
              <w:rPr>
                <w:vertAlign w:val="superscript"/>
              </w:rPr>
              <w:t>30</w:t>
            </w:r>
            <w:r w:rsidRPr="000C024B">
              <w:t xml:space="preserve"> – 19</w:t>
            </w:r>
            <w:r w:rsidRPr="000C024B">
              <w:rPr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Zajęcia sportowe – piłka nożna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Podmiot zewnętrzny 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J. </w:t>
            </w:r>
            <w:proofErr w:type="spellStart"/>
            <w:r w:rsidRPr="000C024B">
              <w:t>Wieżel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28.01.2016r.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17</w:t>
            </w:r>
            <w:r w:rsidRPr="000C024B">
              <w:rPr>
                <w:vertAlign w:val="superscript"/>
              </w:rPr>
              <w:t>00</w:t>
            </w:r>
            <w:r w:rsidRPr="000C024B">
              <w:t xml:space="preserve"> – 18</w:t>
            </w:r>
            <w:r w:rsidRPr="000C024B">
              <w:rPr>
                <w:vertAlign w:val="superscript"/>
              </w:rPr>
              <w:t>15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Zajęcia </w:t>
            </w:r>
            <w:proofErr w:type="spellStart"/>
            <w:r w:rsidRPr="000C024B">
              <w:t>teakwondo</w:t>
            </w:r>
            <w:proofErr w:type="spellEnd"/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Podmiot Zewnętrzny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J. </w:t>
            </w:r>
            <w:proofErr w:type="spellStart"/>
            <w:r w:rsidRPr="000C024B">
              <w:t>Płażek</w:t>
            </w:r>
            <w:proofErr w:type="spellEnd"/>
          </w:p>
        </w:tc>
      </w:tr>
      <w:tr w:rsidR="000C024B" w:rsidRPr="000C024B" w:rsidTr="000C024B">
        <w:tc>
          <w:tcPr>
            <w:tcW w:w="1591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28 - 29.01.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>2016r.</w:t>
            </w:r>
          </w:p>
        </w:tc>
        <w:tc>
          <w:tcPr>
            <w:tcW w:w="106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16</w:t>
            </w:r>
            <w:r w:rsidRPr="000C024B">
              <w:rPr>
                <w:vertAlign w:val="superscript"/>
              </w:rPr>
              <w:t>30</w:t>
            </w:r>
            <w:r w:rsidRPr="000C024B">
              <w:t xml:space="preserve"> – 18</w:t>
            </w:r>
            <w:r w:rsidRPr="000C024B">
              <w:rPr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Zajęcia sportowe - Michałowianka</w:t>
            </w:r>
          </w:p>
        </w:tc>
        <w:tc>
          <w:tcPr>
            <w:tcW w:w="1559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I – VI SP</w:t>
            </w:r>
          </w:p>
        </w:tc>
        <w:tc>
          <w:tcPr>
            <w:tcW w:w="2943" w:type="dxa"/>
          </w:tcPr>
          <w:p w:rsidR="000C024B" w:rsidRPr="000C024B" w:rsidRDefault="000C024B" w:rsidP="000C024B">
            <w:pPr>
              <w:spacing w:line="259" w:lineRule="auto"/>
            </w:pPr>
            <w:r w:rsidRPr="000C024B">
              <w:t>Podmiot zewnętrzny</w:t>
            </w:r>
          </w:p>
          <w:p w:rsidR="000C024B" w:rsidRPr="000C024B" w:rsidRDefault="000C024B" w:rsidP="000C024B">
            <w:pPr>
              <w:spacing w:line="259" w:lineRule="auto"/>
            </w:pPr>
            <w:r w:rsidRPr="000C024B">
              <w:t xml:space="preserve">W. </w:t>
            </w:r>
            <w:proofErr w:type="spellStart"/>
            <w:r w:rsidRPr="000C024B">
              <w:t>Patecki</w:t>
            </w:r>
            <w:proofErr w:type="spellEnd"/>
          </w:p>
        </w:tc>
      </w:tr>
    </w:tbl>
    <w:p w:rsidR="00937FB0" w:rsidRPr="00937FB0" w:rsidRDefault="00937FB0" w:rsidP="00937FB0"/>
    <w:p w:rsidR="00937FB0" w:rsidRDefault="000C024B" w:rsidP="00547615">
      <w:r>
        <w:t xml:space="preserve">Szczegółowe informacje można uzyskać w sekretariatach </w:t>
      </w:r>
      <w:proofErr w:type="spellStart"/>
      <w:r>
        <w:t>szół</w:t>
      </w:r>
      <w:proofErr w:type="spellEnd"/>
    </w:p>
    <w:sectPr w:rsidR="0093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206E"/>
    <w:multiLevelType w:val="hybridMultilevel"/>
    <w:tmpl w:val="C5A4CBF8"/>
    <w:lvl w:ilvl="0" w:tplc="633A3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54"/>
    <w:rsid w:val="000C024B"/>
    <w:rsid w:val="0019089B"/>
    <w:rsid w:val="00366D38"/>
    <w:rsid w:val="004425F8"/>
    <w:rsid w:val="00533AAC"/>
    <w:rsid w:val="00547615"/>
    <w:rsid w:val="00820154"/>
    <w:rsid w:val="008C54B1"/>
    <w:rsid w:val="00937FB0"/>
    <w:rsid w:val="00B01FA1"/>
    <w:rsid w:val="00C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7F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7F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cp:lastPrinted>2016-01-14T15:08:00Z</cp:lastPrinted>
  <dcterms:created xsi:type="dcterms:W3CDTF">2016-01-14T15:38:00Z</dcterms:created>
  <dcterms:modified xsi:type="dcterms:W3CDTF">2016-01-14T15:38:00Z</dcterms:modified>
</cp:coreProperties>
</file>