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56E" w:rsidRDefault="00AF056E" w:rsidP="001F10B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polonia" w:hAnsi="Apolonia"/>
          <w:b/>
          <w:spacing w:val="0"/>
          <w:sz w:val="24"/>
          <w:szCs w:val="24"/>
        </w:rPr>
      </w:pPr>
      <w:r w:rsidRPr="00AF056E">
        <w:rPr>
          <w:rFonts w:ascii="Apolonia" w:hAnsi="Apolonia"/>
          <w:b/>
          <w:spacing w:val="0"/>
          <w:sz w:val="24"/>
          <w:szCs w:val="24"/>
        </w:rPr>
        <w:t>INFORMACJE DOTYCZĄCE PRZETWARZANIA DANYCH OSOBOWYCH</w:t>
      </w:r>
    </w:p>
    <w:p w:rsidR="00AF056E" w:rsidRPr="00052C39" w:rsidRDefault="00AF056E" w:rsidP="00AF056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spacing w:val="0"/>
          <w:szCs w:val="22"/>
          <w:lang w:eastAsia="pl-PL"/>
        </w:rPr>
      </w:pPr>
      <w:r w:rsidRPr="00052C39">
        <w:rPr>
          <w:rFonts w:ascii="Times New Roman" w:hAnsi="Times New Roman" w:cs="Times New Roman"/>
          <w:spacing w:val="0"/>
          <w:szCs w:val="22"/>
          <w:lang w:eastAsia="pl-PL"/>
        </w:rPr>
        <w:t xml:space="preserve">Zgodnie z art. 13 ust. 1 i 2 </w:t>
      </w:r>
      <w:r w:rsidRPr="00052C39">
        <w:rPr>
          <w:rFonts w:ascii="Times New Roman" w:eastAsia="Calibri" w:hAnsi="Times New Roman" w:cs="Times New Roman"/>
          <w:spacing w:val="0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052C39">
        <w:rPr>
          <w:rFonts w:ascii="Times New Roman" w:hAnsi="Times New Roman" w:cs="Times New Roman"/>
          <w:spacing w:val="0"/>
          <w:szCs w:val="22"/>
          <w:lang w:eastAsia="pl-PL"/>
        </w:rPr>
        <w:t>informujemy, iż:</w:t>
      </w:r>
    </w:p>
    <w:p w:rsidR="00AF056E" w:rsidRPr="00052C39" w:rsidRDefault="00AF056E" w:rsidP="007A1C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administratorem Pani/Pana danych osobowych jest Wójt Gminy Michałowice z siedzibą w Urzędzie Gminy Michałowice przy Placu Józefa Piłsudskiego 1, zwany dalej Administratorem; Administrator prowadzi operacje przetwarzania Pani/Pana danych osobowych,</w:t>
      </w:r>
    </w:p>
    <w:p w:rsidR="00AF056E" w:rsidRPr="00052C39" w:rsidRDefault="00AF056E" w:rsidP="007A1C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z Inspektorem Ochrony Danych można skontaktowa</w:t>
      </w:r>
      <w:r w:rsidR="00E70B2E" w:rsidRPr="00052C39">
        <w:rPr>
          <w:rFonts w:ascii="Times New Roman" w:hAnsi="Times New Roman"/>
          <w:sz w:val="22"/>
          <w:szCs w:val="22"/>
        </w:rPr>
        <w:t>ć</w:t>
      </w:r>
      <w:r w:rsidRPr="00052C39">
        <w:rPr>
          <w:rFonts w:ascii="Times New Roman" w:hAnsi="Times New Roman"/>
          <w:sz w:val="22"/>
          <w:szCs w:val="22"/>
        </w:rPr>
        <w:t xml:space="preserve"> się poprzez wiadomość e-mail, skierowaną na adres iod@michalowice.malopolska.pl</w:t>
      </w:r>
      <w:r w:rsidR="001D508E" w:rsidRPr="00052C39">
        <w:rPr>
          <w:rFonts w:ascii="Times New Roman" w:hAnsi="Times New Roman"/>
          <w:sz w:val="22"/>
          <w:szCs w:val="22"/>
        </w:rPr>
        <w:t>,</w:t>
      </w:r>
      <w:r w:rsidRPr="00052C39">
        <w:rPr>
          <w:rFonts w:ascii="Times New Roman" w:hAnsi="Times New Roman"/>
          <w:sz w:val="22"/>
          <w:szCs w:val="22"/>
        </w:rPr>
        <w:t xml:space="preserve"> </w:t>
      </w:r>
    </w:p>
    <w:p w:rsidR="00AF056E" w:rsidRPr="00052C39" w:rsidRDefault="00AF056E" w:rsidP="007A1C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 xml:space="preserve">Pani/Pana dane osobowe przetwarzane będą w celu </w:t>
      </w:r>
      <w:r w:rsidR="00B204DB">
        <w:rPr>
          <w:rFonts w:ascii="Times New Roman" w:hAnsi="Times New Roman"/>
          <w:sz w:val="22"/>
          <w:szCs w:val="22"/>
        </w:rPr>
        <w:t>stosowania i realizacji ustawy z dnia 14 grudnia 2016 r. – Prawo oświatowe</w:t>
      </w:r>
      <w:r w:rsidR="001F10B3">
        <w:rPr>
          <w:rFonts w:ascii="Times New Roman" w:hAnsi="Times New Roman"/>
          <w:sz w:val="22"/>
          <w:szCs w:val="22"/>
        </w:rPr>
        <w:t xml:space="preserve"> </w:t>
      </w:r>
      <w:r w:rsidR="001F10B3" w:rsidRPr="00645ADA">
        <w:rPr>
          <w:rFonts w:ascii="Times New Roman" w:hAnsi="Times New Roman"/>
        </w:rPr>
        <w:t xml:space="preserve">(Dz.U. </w:t>
      </w:r>
      <w:r w:rsidR="001F10B3" w:rsidRPr="00645ADA">
        <w:rPr>
          <w:rFonts w:ascii="Times New Roman" w:hAnsi="Times New Roman"/>
          <w:sz w:val="23"/>
          <w:szCs w:val="23"/>
        </w:rPr>
        <w:t xml:space="preserve">z 2017 r. poz.59 ze zm. t. j. </w:t>
      </w:r>
      <w:r w:rsidR="001F10B3" w:rsidRPr="00645ADA">
        <w:rPr>
          <w:rFonts w:ascii="Times New Roman" w:hAnsi="Times New Roman"/>
        </w:rPr>
        <w:t>Dz.U. z 2018 r. poz. 996 )</w:t>
      </w:r>
      <w:r w:rsidRPr="00052C39">
        <w:rPr>
          <w:rFonts w:ascii="Times New Roman" w:hAnsi="Times New Roman"/>
          <w:sz w:val="22"/>
          <w:szCs w:val="22"/>
        </w:rPr>
        <w:t>,</w:t>
      </w:r>
    </w:p>
    <w:p w:rsidR="00AF056E" w:rsidRPr="00052C39" w:rsidRDefault="00AF056E" w:rsidP="007A1C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podstawą przetwarzania Pani/Pana danych osobowych jest</w:t>
      </w:r>
      <w:r w:rsidR="00B15168" w:rsidRPr="00052C39">
        <w:rPr>
          <w:rFonts w:ascii="Times New Roman" w:hAnsi="Times New Roman"/>
          <w:sz w:val="22"/>
          <w:szCs w:val="22"/>
        </w:rPr>
        <w:t xml:space="preserve"> </w:t>
      </w:r>
      <w:r w:rsidR="00B204DB">
        <w:rPr>
          <w:rFonts w:ascii="Times New Roman" w:hAnsi="Times New Roman"/>
          <w:sz w:val="22"/>
          <w:szCs w:val="22"/>
        </w:rPr>
        <w:t>art. 122 ust. 1-7 i ust. 11 ustawy z dnia</w:t>
      </w:r>
      <w:r w:rsidR="001F10B3">
        <w:rPr>
          <w:rFonts w:ascii="Times New Roman" w:hAnsi="Times New Roman"/>
          <w:sz w:val="22"/>
          <w:szCs w:val="22"/>
        </w:rPr>
        <w:t xml:space="preserve"> 14 grudnia 2016 r. – Prawo oświatowe </w:t>
      </w:r>
      <w:r w:rsidR="00B204DB" w:rsidRPr="00645ADA">
        <w:rPr>
          <w:rFonts w:ascii="Times New Roman" w:hAnsi="Times New Roman"/>
        </w:rPr>
        <w:t xml:space="preserve">(Dz.U. </w:t>
      </w:r>
      <w:r w:rsidR="00B204DB" w:rsidRPr="00645ADA">
        <w:rPr>
          <w:rFonts w:ascii="Times New Roman" w:hAnsi="Times New Roman"/>
          <w:sz w:val="23"/>
          <w:szCs w:val="23"/>
        </w:rPr>
        <w:t xml:space="preserve">z 2017 r. poz.59 ze zm. t. j. </w:t>
      </w:r>
      <w:r w:rsidR="00B204DB" w:rsidRPr="00645ADA">
        <w:rPr>
          <w:rFonts w:ascii="Times New Roman" w:hAnsi="Times New Roman"/>
        </w:rPr>
        <w:t>Dz.U. z 2018 r. poz. 996 )</w:t>
      </w:r>
      <w:r w:rsidRPr="00052C39">
        <w:rPr>
          <w:rFonts w:ascii="Times New Roman" w:hAnsi="Times New Roman"/>
          <w:sz w:val="22"/>
          <w:szCs w:val="22"/>
        </w:rPr>
        <w:t>,</w:t>
      </w:r>
    </w:p>
    <w:p w:rsidR="00B15168" w:rsidRPr="00052C39" w:rsidRDefault="00B15168" w:rsidP="007A1C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 xml:space="preserve">Pani/Pana dane osobowe będą przechowywane przez </w:t>
      </w:r>
      <w:r w:rsidRPr="00D65D80">
        <w:rPr>
          <w:rFonts w:ascii="Times New Roman" w:hAnsi="Times New Roman"/>
          <w:sz w:val="22"/>
          <w:szCs w:val="22"/>
        </w:rPr>
        <w:t xml:space="preserve">okres </w:t>
      </w:r>
      <w:r w:rsidR="00D65D80" w:rsidRPr="00D65D80">
        <w:rPr>
          <w:rFonts w:ascii="Times New Roman" w:hAnsi="Times New Roman"/>
          <w:sz w:val="22"/>
          <w:szCs w:val="22"/>
        </w:rPr>
        <w:t>10</w:t>
      </w:r>
      <w:r w:rsidR="00D65D80">
        <w:rPr>
          <w:rFonts w:ascii="Times New Roman" w:hAnsi="Times New Roman"/>
          <w:sz w:val="22"/>
          <w:szCs w:val="22"/>
        </w:rPr>
        <w:t xml:space="preserve"> lat</w:t>
      </w:r>
      <w:r w:rsidR="00052C39" w:rsidRPr="00D65D80">
        <w:rPr>
          <w:rFonts w:ascii="Times New Roman" w:hAnsi="Times New Roman"/>
          <w:sz w:val="22"/>
          <w:szCs w:val="22"/>
        </w:rPr>
        <w:t>,</w:t>
      </w:r>
    </w:p>
    <w:p w:rsidR="00E70B2E" w:rsidRPr="00052C39" w:rsidRDefault="00D877AA" w:rsidP="007A1C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o</w:t>
      </w:r>
      <w:r w:rsidR="00E70B2E" w:rsidRPr="00052C39">
        <w:rPr>
          <w:rFonts w:ascii="Times New Roman" w:hAnsi="Times New Roman"/>
          <w:sz w:val="22"/>
          <w:szCs w:val="22"/>
        </w:rPr>
        <w:t xml:space="preserve">dbiorcami danych osobowych będą wyłącznie podmioty do tego uprawnione w oparciu </w:t>
      </w:r>
      <w:r w:rsidR="00052C39" w:rsidRPr="00052C39">
        <w:rPr>
          <w:rFonts w:ascii="Times New Roman" w:hAnsi="Times New Roman"/>
          <w:sz w:val="22"/>
          <w:szCs w:val="22"/>
        </w:rPr>
        <w:br/>
      </w:r>
      <w:r w:rsidR="00E70B2E" w:rsidRPr="00052C39">
        <w:rPr>
          <w:rFonts w:ascii="Times New Roman" w:hAnsi="Times New Roman"/>
          <w:sz w:val="22"/>
          <w:szCs w:val="22"/>
        </w:rPr>
        <w:t>o przepisy prawa lub umowy zawarte z Administratorem,</w:t>
      </w:r>
      <w:bookmarkStart w:id="0" w:name="_GoBack"/>
      <w:bookmarkEnd w:id="0"/>
    </w:p>
    <w:p w:rsidR="00AF056E" w:rsidRPr="001F10B3" w:rsidRDefault="00AF056E" w:rsidP="001D50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podanie danych jest</w:t>
      </w:r>
      <w:r w:rsidR="00B15168" w:rsidRPr="00052C39">
        <w:rPr>
          <w:rFonts w:ascii="Times New Roman" w:hAnsi="Times New Roman"/>
          <w:sz w:val="22"/>
          <w:szCs w:val="22"/>
        </w:rPr>
        <w:t xml:space="preserve"> </w:t>
      </w:r>
      <w:r w:rsidR="001D508E" w:rsidRPr="001F10B3">
        <w:rPr>
          <w:rFonts w:ascii="Times New Roman" w:hAnsi="Times New Roman"/>
          <w:sz w:val="22"/>
          <w:szCs w:val="22"/>
        </w:rPr>
        <w:t>wymogiem ustawowym</w:t>
      </w:r>
      <w:r w:rsidR="001F10B3" w:rsidRPr="001F10B3">
        <w:rPr>
          <w:rFonts w:ascii="Times New Roman" w:hAnsi="Times New Roman"/>
          <w:sz w:val="22"/>
          <w:szCs w:val="22"/>
        </w:rPr>
        <w:t xml:space="preserve"> i</w:t>
      </w:r>
      <w:r w:rsidR="001D508E" w:rsidRPr="001F10B3">
        <w:rPr>
          <w:rFonts w:ascii="Times New Roman" w:hAnsi="Times New Roman"/>
          <w:sz w:val="22"/>
          <w:szCs w:val="22"/>
        </w:rPr>
        <w:t xml:space="preserve"> osoba, której dane dotyczą, jest zobowiązana do ich podania</w:t>
      </w:r>
      <w:r w:rsidR="001F10B3" w:rsidRPr="001F10B3">
        <w:rPr>
          <w:rFonts w:ascii="Times New Roman" w:hAnsi="Times New Roman"/>
          <w:sz w:val="22"/>
          <w:szCs w:val="22"/>
        </w:rPr>
        <w:t>,</w:t>
      </w:r>
    </w:p>
    <w:p w:rsidR="00AF056E" w:rsidRPr="00052C39" w:rsidRDefault="00AF056E" w:rsidP="007A1C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posiada Pani/Pan prawo</w:t>
      </w:r>
      <w:r w:rsidR="003C4D80" w:rsidRPr="00052C39">
        <w:rPr>
          <w:rFonts w:ascii="Times New Roman" w:hAnsi="Times New Roman"/>
          <w:sz w:val="22"/>
          <w:szCs w:val="22"/>
        </w:rPr>
        <w:t xml:space="preserve"> do</w:t>
      </w:r>
      <w:r w:rsidRPr="00052C39">
        <w:rPr>
          <w:rFonts w:ascii="Times New Roman" w:hAnsi="Times New Roman"/>
          <w:sz w:val="22"/>
          <w:szCs w:val="22"/>
        </w:rPr>
        <w:t xml:space="preserve"> </w:t>
      </w:r>
      <w:r w:rsidR="00F96EE0" w:rsidRPr="00052C39">
        <w:rPr>
          <w:rFonts w:ascii="Times New Roman" w:hAnsi="Times New Roman"/>
          <w:sz w:val="22"/>
          <w:szCs w:val="22"/>
        </w:rPr>
        <w:t>żądania od Administratora</w:t>
      </w:r>
      <w:r w:rsidRPr="00052C39">
        <w:rPr>
          <w:rFonts w:ascii="Times New Roman" w:hAnsi="Times New Roman"/>
          <w:sz w:val="22"/>
          <w:szCs w:val="22"/>
        </w:rPr>
        <w:t>:</w:t>
      </w:r>
    </w:p>
    <w:p w:rsidR="00AF056E" w:rsidRPr="00052C39" w:rsidRDefault="00AF056E" w:rsidP="007A1C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dostępu do swoich danych osobowych, ich sprostowania</w:t>
      </w:r>
      <w:r w:rsidR="00F96EE0" w:rsidRPr="00052C39">
        <w:rPr>
          <w:rFonts w:ascii="Times New Roman" w:hAnsi="Times New Roman"/>
          <w:sz w:val="22"/>
          <w:szCs w:val="22"/>
        </w:rPr>
        <w:t>, przenoszenia, usunięcia</w:t>
      </w:r>
      <w:r w:rsidR="00052C39" w:rsidRPr="00052C39">
        <w:rPr>
          <w:rFonts w:ascii="Times New Roman" w:hAnsi="Times New Roman"/>
          <w:sz w:val="22"/>
          <w:szCs w:val="22"/>
        </w:rPr>
        <w:t xml:space="preserve"> </w:t>
      </w:r>
      <w:r w:rsidR="00052C39" w:rsidRPr="00052C39">
        <w:rPr>
          <w:rFonts w:ascii="Times New Roman" w:hAnsi="Times New Roman"/>
          <w:sz w:val="22"/>
          <w:szCs w:val="22"/>
        </w:rPr>
        <w:br/>
        <w:t xml:space="preserve">oraz </w:t>
      </w:r>
      <w:r w:rsidRPr="00052C39">
        <w:rPr>
          <w:rFonts w:ascii="Times New Roman" w:hAnsi="Times New Roman"/>
          <w:sz w:val="22"/>
          <w:szCs w:val="22"/>
        </w:rPr>
        <w:t>ograniczenia przetwarzania danych osobowych,</w:t>
      </w:r>
    </w:p>
    <w:p w:rsidR="00AF056E" w:rsidRPr="00052C39" w:rsidRDefault="00AF056E" w:rsidP="007A1C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wniesienia sprzeciwu wobec takiego przetwarzania,</w:t>
      </w:r>
    </w:p>
    <w:p w:rsidR="00AF056E" w:rsidRPr="00052C39" w:rsidRDefault="00AF056E" w:rsidP="007A1C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wniesienia skargi do o</w:t>
      </w:r>
      <w:r w:rsidR="00B15168" w:rsidRPr="00052C39">
        <w:rPr>
          <w:rFonts w:ascii="Times New Roman" w:hAnsi="Times New Roman"/>
          <w:sz w:val="22"/>
          <w:szCs w:val="22"/>
        </w:rPr>
        <w:t>rganu nadzorczego, czyli Prezesa Urzędu Ochrony Danych</w:t>
      </w:r>
      <w:r w:rsidRPr="00052C39">
        <w:rPr>
          <w:rFonts w:ascii="Times New Roman" w:hAnsi="Times New Roman"/>
          <w:sz w:val="22"/>
          <w:szCs w:val="22"/>
        </w:rPr>
        <w:t>,</w:t>
      </w:r>
      <w:r w:rsidR="00D3778B" w:rsidRPr="00052C39">
        <w:rPr>
          <w:rFonts w:ascii="Times New Roman" w:hAnsi="Times New Roman"/>
          <w:sz w:val="22"/>
          <w:szCs w:val="22"/>
        </w:rPr>
        <w:t xml:space="preserve"> </w:t>
      </w:r>
      <w:r w:rsidR="00F96EE0" w:rsidRPr="00052C39">
        <w:rPr>
          <w:rFonts w:ascii="Times New Roman" w:hAnsi="Times New Roman"/>
          <w:sz w:val="22"/>
          <w:szCs w:val="22"/>
        </w:rPr>
        <w:br/>
      </w:r>
      <w:r w:rsidR="00D3778B" w:rsidRPr="00052C39">
        <w:rPr>
          <w:rFonts w:ascii="Times New Roman" w:hAnsi="Times New Roman"/>
          <w:sz w:val="22"/>
          <w:szCs w:val="22"/>
          <w:lang w:eastAsia="pl-PL"/>
        </w:rPr>
        <w:t xml:space="preserve">w przypadku uznania, że przetwarzanie danych osobowych narusza przepisy ogólnego rozporządzenia o ochronie danych (RODO), </w:t>
      </w:r>
    </w:p>
    <w:p w:rsidR="00AF056E" w:rsidRPr="00052C39" w:rsidRDefault="00AF056E" w:rsidP="007A1C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2C39">
        <w:rPr>
          <w:rFonts w:ascii="Times New Roman" w:hAnsi="Times New Roman"/>
          <w:sz w:val="22"/>
          <w:szCs w:val="22"/>
        </w:rPr>
        <w:t>Pani/Pana dane osobowe nie podlegają zautomatyzowanemu podejmowaniu decyzji, w tym profilowaniu</w:t>
      </w:r>
      <w:r w:rsidR="00B15168" w:rsidRPr="00052C39">
        <w:rPr>
          <w:rFonts w:ascii="Times New Roman" w:hAnsi="Times New Roman"/>
          <w:sz w:val="22"/>
          <w:szCs w:val="22"/>
        </w:rPr>
        <w:t>.</w:t>
      </w:r>
    </w:p>
    <w:sectPr w:rsidR="00AF056E" w:rsidRPr="00052C39" w:rsidSect="007A65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4D" w:rsidRDefault="001A7E4D">
      <w:r>
        <w:separator/>
      </w:r>
    </w:p>
  </w:endnote>
  <w:endnote w:type="continuationSeparator" w:id="0">
    <w:p w:rsidR="001A7E4D" w:rsidRDefault="001A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2AF" w:usb1="5200F07B" w:usb2="04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40" w:rsidRDefault="001A7E4D">
    <w:pPr>
      <w:pStyle w:val="Stopka"/>
      <w:rPr>
        <w:sz w:val="20"/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4pt;width:560.4pt;height:71.65pt;z-index:2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>
      <w:object w:dxaOrig="1440" w:dyaOrig="1440">
        <v:shape id="_x0000_s2051" type="#_x0000_t75" style="position:absolute;margin-left:-1.2pt;margin-top:-80.45pt;width:573.75pt;height:73.8pt;z-index:3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2" o:title=""/>
          <w10:wrap type="topAndBottom"/>
        </v:shape>
        <o:OLEObject Type="Embed" ProgID="Word.Picture.8" ShapeID="_x0000_s2051" DrawAspect="Content" ObjectID="_1600680715" r:id="rId3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40" w:rsidRDefault="005216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4D" w:rsidRDefault="001A7E4D">
      <w:r>
        <w:separator/>
      </w:r>
    </w:p>
  </w:footnote>
  <w:footnote w:type="continuationSeparator" w:id="0">
    <w:p w:rsidR="001A7E4D" w:rsidRDefault="001A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40" w:rsidRDefault="001A7E4D">
    <w:pPr>
      <w:pStyle w:val="Nagwek"/>
      <w:ind w:left="-180" w:firstLine="180"/>
      <w:rPr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592.65pt;height:125.75pt;z-index:1;mso-wrap-distance-left:9.05pt;mso-wrap-distance-right:9.05pt;mso-position-horizontal:absolute;mso-position-horizontal-relative:text;mso-position-vertical:absolute;mso-position-vertical-relative:text" filled="t">
          <v:fill opacity="0" color2="black"/>
          <v:imagedata r:id="rId1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40" w:rsidRDefault="005216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85"/>
    <w:rsid w:val="00052C39"/>
    <w:rsid w:val="00171874"/>
    <w:rsid w:val="001A7E4D"/>
    <w:rsid w:val="001D508E"/>
    <w:rsid w:val="001F10B3"/>
    <w:rsid w:val="003C4D80"/>
    <w:rsid w:val="004319D6"/>
    <w:rsid w:val="00521640"/>
    <w:rsid w:val="00605A2E"/>
    <w:rsid w:val="007A1C21"/>
    <w:rsid w:val="007A65E3"/>
    <w:rsid w:val="007B6B38"/>
    <w:rsid w:val="00AA4274"/>
    <w:rsid w:val="00AF056E"/>
    <w:rsid w:val="00B04C18"/>
    <w:rsid w:val="00B15168"/>
    <w:rsid w:val="00B204DB"/>
    <w:rsid w:val="00CB2832"/>
    <w:rsid w:val="00CF18C9"/>
    <w:rsid w:val="00D3778B"/>
    <w:rsid w:val="00D65D80"/>
    <w:rsid w:val="00D877AA"/>
    <w:rsid w:val="00E70B2E"/>
    <w:rsid w:val="00F96EE0"/>
    <w:rsid w:val="00FE2385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40B21723-2C84-4D52-9D46-C2D108C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pacing w:val="-25"/>
      <w:sz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color w:val="999999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 w:cs="Garamond"/>
      <w:kern w:val="1"/>
      <w:sz w:val="20"/>
    </w:rPr>
  </w:style>
  <w:style w:type="paragraph" w:customStyle="1" w:styleId="Logo">
    <w:name w:val="Logo"/>
    <w:basedOn w:val="Normalny"/>
    <w:rPr>
      <w:sz w:val="20"/>
      <w:lang w:bidi="he-IL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Nazwaprzedsibiorstwa">
    <w:name w:val="Nazwa przedsiębiorstwa"/>
    <w:basedOn w:val="Normalny"/>
    <w:pPr>
      <w:spacing w:line="280" w:lineRule="atLeast"/>
      <w:jc w:val="both"/>
    </w:pPr>
    <w:rPr>
      <w:rFonts w:ascii="Arial Black" w:hAnsi="Arial Black" w:cs="Arial Black"/>
      <w:sz w:val="32"/>
    </w:rPr>
  </w:style>
  <w:style w:type="paragraph" w:customStyle="1" w:styleId="Zwrotpoegnalny1">
    <w:name w:val="Zwrot pożegnalny1"/>
    <w:basedOn w:val="Normalny"/>
    <w:pPr>
      <w:ind w:left="4252"/>
    </w:pPr>
  </w:style>
  <w:style w:type="paragraph" w:styleId="Podpis">
    <w:name w:val="Signature"/>
    <w:basedOn w:val="Normalny"/>
    <w:pPr>
      <w:ind w:left="4252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F056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noProof/>
      <w:spacing w:val="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D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5D80"/>
    <w:rPr>
      <w:rFonts w:ascii="Segoe UI" w:hAnsi="Segoe UI" w:cs="Segoe UI"/>
      <w:spacing w:val="-25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KP%20energetyka_identyfikacja\szablony\list_zakla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list_zaklad.dot</Template>
  <TotalTime>18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subject/>
  <dc:creator>pszo</dc:creator>
  <cp:keywords/>
  <cp:lastModifiedBy>Halina</cp:lastModifiedBy>
  <cp:revision>10</cp:revision>
  <cp:lastPrinted>2018-10-10T10:44:00Z</cp:lastPrinted>
  <dcterms:created xsi:type="dcterms:W3CDTF">2018-07-02T10:42:00Z</dcterms:created>
  <dcterms:modified xsi:type="dcterms:W3CDTF">2018-10-10T10:46:00Z</dcterms:modified>
</cp:coreProperties>
</file>